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74CEE" w14:textId="7B695578" w:rsidR="00802ECA" w:rsidRDefault="00872B27" w:rsidP="00872B27">
      <w:pPr>
        <w:ind w:left="-1418" w:firstLine="709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2A0B7C4" wp14:editId="242BC197">
            <wp:simplePos x="0" y="0"/>
            <wp:positionH relativeFrom="column">
              <wp:posOffset>4836160</wp:posOffset>
            </wp:positionH>
            <wp:positionV relativeFrom="paragraph">
              <wp:posOffset>-782320</wp:posOffset>
            </wp:positionV>
            <wp:extent cx="1599565" cy="775335"/>
            <wp:effectExtent l="0" t="0" r="635" b="0"/>
            <wp:wrapSquare wrapText="bothSides"/>
            <wp:docPr id="1429066975" name="Picture 1" descr="A black and white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066975" name="Picture 1" descr="A black and white symbol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sz w:val="32"/>
        </w:rPr>
        <w:t>LIANE LANG</w:t>
      </w:r>
    </w:p>
    <w:p w14:paraId="0ADF2B18" w14:textId="3C0A37BF" w:rsidR="00802ECA" w:rsidRPr="00AB5563" w:rsidRDefault="00000000" w:rsidP="00872B27">
      <w:pPr>
        <w:ind w:left="-1418" w:firstLine="709"/>
        <w:rPr>
          <w:rFonts w:ascii="Helvetica Light" w:hAnsi="Helvetica Light"/>
        </w:rPr>
      </w:pPr>
      <w:r w:rsidRPr="00AB5563">
        <w:rPr>
          <w:rFonts w:ascii="Helvetica Light" w:hAnsi="Helvetica Light"/>
        </w:rPr>
        <w:t xml:space="preserve">B. </w:t>
      </w:r>
      <w:r w:rsidR="00AB5563">
        <w:rPr>
          <w:rFonts w:ascii="Helvetica Light" w:hAnsi="Helvetica Light"/>
        </w:rPr>
        <w:t>1973</w:t>
      </w:r>
      <w:r w:rsidRPr="00AB5563">
        <w:rPr>
          <w:rFonts w:ascii="Helvetica Light" w:hAnsi="Helvetica Light"/>
        </w:rPr>
        <w:t xml:space="preserve">, </w:t>
      </w:r>
      <w:r w:rsidR="00AB5563">
        <w:rPr>
          <w:rFonts w:ascii="Helvetica Light" w:hAnsi="Helvetica Light"/>
        </w:rPr>
        <w:t>Munich</w:t>
      </w:r>
      <w:r w:rsidRPr="00AB5563">
        <w:rPr>
          <w:rFonts w:ascii="Helvetica Light" w:hAnsi="Helvetica Light"/>
        </w:rPr>
        <w:t xml:space="preserve">, </w:t>
      </w:r>
      <w:r w:rsidR="00AB5563">
        <w:rPr>
          <w:rFonts w:ascii="Helvetica Light" w:hAnsi="Helvetica Light"/>
        </w:rPr>
        <w:t>Germany</w:t>
      </w:r>
    </w:p>
    <w:p w14:paraId="60D84354" w14:textId="77777777" w:rsidR="00872B27" w:rsidRDefault="00000000" w:rsidP="00872B27">
      <w:pPr>
        <w:ind w:left="-1418" w:firstLine="709"/>
        <w:rPr>
          <w:rFonts w:ascii="Helvetica Light" w:hAnsi="Helvetica Light"/>
        </w:rPr>
      </w:pPr>
      <w:r w:rsidRPr="00AB5563">
        <w:rPr>
          <w:rFonts w:ascii="Helvetica Light" w:hAnsi="Helvetica Light"/>
        </w:rPr>
        <w:t>Lives and works in Current City, Country</w:t>
      </w:r>
    </w:p>
    <w:p w14:paraId="3BEC5296" w14:textId="6E942DAE" w:rsidR="00802ECA" w:rsidRPr="00872B27" w:rsidRDefault="00000000" w:rsidP="00872B27">
      <w:pPr>
        <w:ind w:left="-1418" w:firstLine="709"/>
        <w:rPr>
          <w:rFonts w:ascii="Helvetica Light" w:hAnsi="Helvetica Light"/>
        </w:rPr>
      </w:pPr>
      <w:r w:rsidRPr="00872B27">
        <w:rPr>
          <w:b/>
          <w:sz w:val="20"/>
          <w:szCs w:val="20"/>
        </w:rPr>
        <w:t>EDUCATIO</w:t>
      </w:r>
      <w:r w:rsidR="00872B27">
        <w:rPr>
          <w:b/>
          <w:sz w:val="20"/>
          <w:szCs w:val="20"/>
        </w:rPr>
        <w:t>N</w:t>
      </w:r>
    </w:p>
    <w:p w14:paraId="7429224D" w14:textId="77777777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>2006 Postgraduate, Royal Academy Schools, London, UK</w:t>
      </w:r>
    </w:p>
    <w:p w14:paraId="6915CDB2" w14:textId="77777777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>1998 BA Hons. Fine Art, Goldsmiths’ College, London, UK</w:t>
      </w:r>
    </w:p>
    <w:p w14:paraId="04810AE5" w14:textId="77777777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>1995 Foundation Course, National College of Art and Design, Dublin, Ireland</w:t>
      </w:r>
    </w:p>
    <w:p w14:paraId="74C3F9DC" w14:textId="77777777" w:rsidR="00AB5563" w:rsidRPr="00872B27" w:rsidRDefault="00AB5563" w:rsidP="00872B27">
      <w:pPr>
        <w:ind w:left="-1418" w:firstLine="709"/>
        <w:rPr>
          <w:b/>
          <w:sz w:val="20"/>
          <w:szCs w:val="20"/>
        </w:rPr>
      </w:pPr>
    </w:p>
    <w:p w14:paraId="658BB5E0" w14:textId="6EB32845" w:rsidR="00802ECA" w:rsidRPr="00872B27" w:rsidRDefault="00000000" w:rsidP="00872B27">
      <w:pPr>
        <w:ind w:left="-1418" w:firstLine="709"/>
        <w:rPr>
          <w:sz w:val="20"/>
          <w:szCs w:val="20"/>
        </w:rPr>
      </w:pPr>
      <w:r w:rsidRPr="00872B27">
        <w:rPr>
          <w:b/>
          <w:sz w:val="20"/>
          <w:szCs w:val="20"/>
        </w:rPr>
        <w:t xml:space="preserve">SOLO EXHIBITIONS </w:t>
      </w:r>
    </w:p>
    <w:p w14:paraId="3BCD458A" w14:textId="6F3E3C5D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2024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Classifier, National Stone Centre, supported by the Frampton Fund</w:t>
      </w:r>
    </w:p>
    <w:p w14:paraId="4CF19FF1" w14:textId="0128CFE3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2024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Butler Gallery, Kilkenny, Ireland</w:t>
      </w:r>
    </w:p>
    <w:p w14:paraId="6C91AE19" w14:textId="6772B73A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2024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Touch Stone, The Whitaker Museum and Art Gallery, Lancashire, UK</w:t>
      </w:r>
    </w:p>
    <w:p w14:paraId="2BD0F536" w14:textId="1652A498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2022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Touch Stone at Maltings Gallery, Wirksworth Festival</w:t>
      </w:r>
    </w:p>
    <w:p w14:paraId="0A5BE353" w14:textId="6DF8F291" w:rsidR="00802ECA" w:rsidRPr="00872B27" w:rsidRDefault="00000000" w:rsidP="00872B27">
      <w:pPr>
        <w:ind w:left="-1418" w:right="-85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2022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The Lead Cycle, Moot Hall, Wirksworth</w:t>
      </w:r>
    </w:p>
    <w:p w14:paraId="022C9E4E" w14:textId="4ECA6605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2021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Glorious Oblivion, James Freeman Gallery, London, UK</w:t>
      </w:r>
    </w:p>
    <w:p w14:paraId="04C1BDD4" w14:textId="59830F81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2018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Lian Zhou Festival of Photography, China, solo presentation by international artist</w:t>
      </w:r>
    </w:p>
    <w:p w14:paraId="179C16EE" w14:textId="7A526948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2018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Old School, James Freeman Gallery, London, UK</w:t>
      </w:r>
    </w:p>
    <w:p w14:paraId="5A2879AD" w14:textId="30A19473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2017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Old School, Eton College Gallery, curated by Marcelle Joseph</w:t>
      </w:r>
    </w:p>
    <w:p w14:paraId="5DD0D687" w14:textId="51207645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2015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MEM Bilbao Photography Festival, Prize Winner Exhibition</w:t>
      </w:r>
    </w:p>
    <w:p w14:paraId="2FC2EA43" w14:textId="1645983E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2015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Saatchi Gallery, The Saints, London, UK</w:t>
      </w:r>
    </w:p>
    <w:p w14:paraId="63A1D16C" w14:textId="7CB702DD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2014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proofErr w:type="spellStart"/>
      <w:r w:rsidRPr="00872B27">
        <w:rPr>
          <w:rFonts w:ascii="Helvetica Light" w:hAnsi="Helvetica Light"/>
          <w:sz w:val="20"/>
          <w:szCs w:val="20"/>
        </w:rPr>
        <w:t>Kaleid</w:t>
      </w:r>
      <w:proofErr w:type="spellEnd"/>
      <w:r w:rsidRPr="00872B27">
        <w:rPr>
          <w:rFonts w:ascii="Helvetica Light" w:hAnsi="Helvetica Light"/>
          <w:sz w:val="20"/>
          <w:szCs w:val="20"/>
        </w:rPr>
        <w:t xml:space="preserve"> 2014, Amnesiac Patina, photographic works</w:t>
      </w:r>
    </w:p>
    <w:p w14:paraId="51EC0835" w14:textId="3EA57172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2014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 xml:space="preserve">An Idle Brain is Satan’s Shoppe, House of St Barnabas, curated by Marcelle </w:t>
      </w:r>
      <w:r w:rsidR="00AB5563" w:rsidRPr="00872B27">
        <w:rPr>
          <w:rFonts w:ascii="Helvetica Light" w:hAnsi="Helvetica Light"/>
          <w:sz w:val="20"/>
          <w:szCs w:val="20"/>
        </w:rPr>
        <w:t xml:space="preserve">                            </w:t>
      </w:r>
      <w:r w:rsidRPr="00872B27">
        <w:rPr>
          <w:rFonts w:ascii="Helvetica Light" w:hAnsi="Helvetica Light"/>
          <w:sz w:val="20"/>
          <w:szCs w:val="20"/>
        </w:rPr>
        <w:t>Joseph Projects</w:t>
      </w:r>
    </w:p>
    <w:p w14:paraId="6703A946" w14:textId="11ECFA2D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>2013</w:t>
      </w:r>
      <w:r w:rsidR="00AB5563" w:rsidRPr="00872B27">
        <w:rPr>
          <w:rFonts w:ascii="Helvetica Light" w:hAnsi="Helvetica Light"/>
          <w:sz w:val="20"/>
          <w:szCs w:val="20"/>
        </w:rPr>
        <w:t xml:space="preserve">. </w:t>
      </w:r>
      <w:r w:rsidRPr="00872B27">
        <w:rPr>
          <w:rFonts w:ascii="Helvetica Light" w:hAnsi="Helvetica Light"/>
          <w:sz w:val="20"/>
          <w:szCs w:val="20"/>
        </w:rPr>
        <w:t xml:space="preserve"> Monumental Misconceptions, Rosenberg Gallery, New York, USA</w:t>
      </w:r>
    </w:p>
    <w:p w14:paraId="1281E256" w14:textId="62400057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2013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Fallen, Art First Projects</w:t>
      </w:r>
    </w:p>
    <w:p w14:paraId="1BD4B30B" w14:textId="308B51AC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2012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Permanent Commission, The Long Way Home</w:t>
      </w:r>
    </w:p>
    <w:p w14:paraId="49E57082" w14:textId="1933D04C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2011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House Guests, WW Gallery, London, UK</w:t>
      </w:r>
    </w:p>
    <w:p w14:paraId="0219F7F5" w14:textId="3F705490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2010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 xml:space="preserve">Monumental Misconceptions, </w:t>
      </w:r>
      <w:proofErr w:type="spellStart"/>
      <w:r w:rsidRPr="00872B27">
        <w:rPr>
          <w:rFonts w:ascii="Helvetica Light" w:hAnsi="Helvetica Light"/>
          <w:sz w:val="20"/>
          <w:szCs w:val="20"/>
        </w:rPr>
        <w:t>KvH</w:t>
      </w:r>
      <w:proofErr w:type="spellEnd"/>
      <w:r w:rsidRPr="00872B27">
        <w:rPr>
          <w:rFonts w:ascii="Helvetica Light" w:hAnsi="Helvetica Light"/>
          <w:sz w:val="20"/>
          <w:szCs w:val="20"/>
        </w:rPr>
        <w:t xml:space="preserve"> Projects, London, UK</w:t>
      </w:r>
    </w:p>
    <w:p w14:paraId="394A257B" w14:textId="1C09C7EF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2010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Shadows and Stowaways with Squid/Tabernacle, Dalston, London, UK</w:t>
      </w:r>
    </w:p>
    <w:p w14:paraId="6C8CB15B" w14:textId="1EA8EBE9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lastRenderedPageBreak/>
        <w:t xml:space="preserve">2010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 xml:space="preserve">Mesmeric Monument at Supernova Gallery, Riga, Latvia (Talks at KIM Institute, supported by </w:t>
      </w:r>
      <w:r w:rsidR="00872B27">
        <w:rPr>
          <w:rFonts w:ascii="Helvetica Light" w:hAnsi="Helvetica Light"/>
          <w:sz w:val="20"/>
          <w:szCs w:val="20"/>
        </w:rPr>
        <w:t xml:space="preserve">   </w:t>
      </w:r>
      <w:r w:rsidRPr="00872B27">
        <w:rPr>
          <w:rFonts w:ascii="Helvetica Light" w:hAnsi="Helvetica Light"/>
          <w:sz w:val="20"/>
          <w:szCs w:val="20"/>
        </w:rPr>
        <w:t>British Council, catalogue)</w:t>
      </w:r>
    </w:p>
    <w:p w14:paraId="6C7CE073" w14:textId="58D7B6D8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2009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 xml:space="preserve">La </w:t>
      </w:r>
      <w:proofErr w:type="spellStart"/>
      <w:r w:rsidRPr="00872B27">
        <w:rPr>
          <w:rFonts w:ascii="Helvetica Light" w:hAnsi="Helvetica Light"/>
          <w:sz w:val="20"/>
          <w:szCs w:val="20"/>
        </w:rPr>
        <w:t>Muralla</w:t>
      </w:r>
      <w:proofErr w:type="spellEnd"/>
      <w:r w:rsidRPr="00872B27">
        <w:rPr>
          <w:rFonts w:ascii="Helvetica Light" w:hAnsi="Helvetica Light"/>
          <w:sz w:val="20"/>
          <w:szCs w:val="20"/>
        </w:rPr>
        <w:t>, Public Commission, Portobello Road, RBKC</w:t>
      </w:r>
    </w:p>
    <w:p w14:paraId="0DBB874E" w14:textId="0029E880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2008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Artist at Apsley, Flora Fairbairn Projects</w:t>
      </w:r>
    </w:p>
    <w:p w14:paraId="6E42619F" w14:textId="5B5C01FB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2007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 xml:space="preserve">Fondling Germanicus, </w:t>
      </w:r>
      <w:proofErr w:type="spellStart"/>
      <w:r w:rsidRPr="00872B27">
        <w:rPr>
          <w:rFonts w:ascii="Helvetica Light" w:hAnsi="Helvetica Light"/>
          <w:sz w:val="20"/>
          <w:szCs w:val="20"/>
        </w:rPr>
        <w:t>Kunstverein</w:t>
      </w:r>
      <w:proofErr w:type="spellEnd"/>
      <w:r w:rsidRPr="00872B27">
        <w:rPr>
          <w:rFonts w:ascii="Helvetica Light" w:hAnsi="Helvetica Light"/>
          <w:sz w:val="20"/>
          <w:szCs w:val="20"/>
        </w:rPr>
        <w:t xml:space="preserve"> Heidelberg, Germany</w:t>
      </w:r>
    </w:p>
    <w:p w14:paraId="760D5D8A" w14:textId="77777777" w:rsidR="00872B27" w:rsidRPr="00872B27" w:rsidRDefault="00872B27" w:rsidP="00872B27">
      <w:pPr>
        <w:ind w:left="-1418" w:firstLine="709"/>
        <w:rPr>
          <w:b/>
          <w:sz w:val="20"/>
          <w:szCs w:val="20"/>
        </w:rPr>
      </w:pPr>
    </w:p>
    <w:p w14:paraId="03A80A00" w14:textId="38BE4297" w:rsidR="00802ECA" w:rsidRPr="00872B27" w:rsidRDefault="00000000" w:rsidP="00872B27">
      <w:pPr>
        <w:ind w:left="-1418" w:firstLine="709"/>
        <w:rPr>
          <w:sz w:val="20"/>
          <w:szCs w:val="20"/>
        </w:rPr>
      </w:pPr>
      <w:r w:rsidRPr="00872B27">
        <w:rPr>
          <w:b/>
          <w:sz w:val="20"/>
          <w:szCs w:val="20"/>
        </w:rPr>
        <w:t>SELECTED GROUP SHOWS</w:t>
      </w:r>
    </w:p>
    <w:p w14:paraId="6094516E" w14:textId="001FDE6F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2024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Dark Peak, Photography Festival, Glossop, UK</w:t>
      </w:r>
    </w:p>
    <w:p w14:paraId="3504C1FA" w14:textId="139B68AD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2023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The New Hero, Anya and Andrew Shiva Gallery, Cuny, New York, USA</w:t>
      </w:r>
    </w:p>
    <w:p w14:paraId="12926592" w14:textId="70851D98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2023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Unreal, James Freeman Gallery, London, UK</w:t>
      </w:r>
    </w:p>
    <w:p w14:paraId="154F4C09" w14:textId="5E233449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2023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Vanguardia Gallery, Bilbao, Spain</w:t>
      </w:r>
    </w:p>
    <w:p w14:paraId="1E24BF60" w14:textId="2D2A77F3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2023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Oliver Projects at the Woolwich Print Fair, London, UK</w:t>
      </w:r>
    </w:p>
    <w:p w14:paraId="02CE9202" w14:textId="636CE8A6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2023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Roots, with Wency Lam, funded by ACE, Mem Festival, Bilbao, Spain</w:t>
      </w:r>
    </w:p>
    <w:p w14:paraId="49C3F8D2" w14:textId="240A1623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2023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The Royal Academy Summer Exhibition, London, UK</w:t>
      </w:r>
    </w:p>
    <w:p w14:paraId="6A32C50C" w14:textId="77777777" w:rsidR="00872B27" w:rsidRPr="00872B27" w:rsidRDefault="00872B27" w:rsidP="00872B27">
      <w:pPr>
        <w:ind w:left="-1418" w:firstLine="709"/>
        <w:rPr>
          <w:b/>
          <w:sz w:val="20"/>
          <w:szCs w:val="20"/>
        </w:rPr>
      </w:pPr>
    </w:p>
    <w:p w14:paraId="7E2D5C91" w14:textId="3DAE7E5F" w:rsidR="00802ECA" w:rsidRPr="00872B27" w:rsidRDefault="00000000" w:rsidP="00872B27">
      <w:pPr>
        <w:ind w:left="-1418" w:firstLine="709"/>
        <w:rPr>
          <w:sz w:val="20"/>
          <w:szCs w:val="20"/>
        </w:rPr>
      </w:pPr>
      <w:r w:rsidRPr="00872B27">
        <w:rPr>
          <w:b/>
          <w:sz w:val="20"/>
          <w:szCs w:val="20"/>
        </w:rPr>
        <w:t>COLLECTIONS</w:t>
      </w:r>
    </w:p>
    <w:p w14:paraId="2D451413" w14:textId="77777777" w:rsidR="00802ECA" w:rsidRPr="00872B27" w:rsidRDefault="00000000" w:rsidP="00872B27">
      <w:pPr>
        <w:ind w:left="-1418" w:firstLine="709"/>
        <w:jc w:val="both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>Art Omi Collection (USA)</w:t>
      </w:r>
    </w:p>
    <w:p w14:paraId="4E1FD7DF" w14:textId="77777777" w:rsidR="00802ECA" w:rsidRPr="00872B27" w:rsidRDefault="00000000" w:rsidP="00872B27">
      <w:pPr>
        <w:ind w:left="-1418" w:firstLine="709"/>
        <w:jc w:val="both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>Arts Council England (UK)</w:t>
      </w:r>
    </w:p>
    <w:p w14:paraId="36A95DFA" w14:textId="77777777" w:rsidR="00802ECA" w:rsidRPr="00872B27" w:rsidRDefault="00000000" w:rsidP="00872B27">
      <w:pPr>
        <w:ind w:left="-1418" w:firstLine="709"/>
        <w:jc w:val="both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>BilbaoArte Fundacion (Spain)</w:t>
      </w:r>
    </w:p>
    <w:p w14:paraId="1A87231A" w14:textId="77777777" w:rsidR="00802ECA" w:rsidRPr="00872B27" w:rsidRDefault="00000000" w:rsidP="00872B27">
      <w:pPr>
        <w:ind w:left="-1418" w:firstLine="709"/>
        <w:jc w:val="both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>Deutsche Bank (Germany)</w:t>
      </w:r>
    </w:p>
    <w:p w14:paraId="4D5A69C5" w14:textId="77777777" w:rsidR="00802ECA" w:rsidRPr="00872B27" w:rsidRDefault="00000000" w:rsidP="00872B27">
      <w:pPr>
        <w:ind w:left="-1418" w:firstLine="709"/>
        <w:jc w:val="both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>Ernst and Young (UK)</w:t>
      </w:r>
    </w:p>
    <w:p w14:paraId="209895CB" w14:textId="77777777" w:rsidR="00802ECA" w:rsidRPr="00872B27" w:rsidRDefault="00000000" w:rsidP="00872B27">
      <w:pPr>
        <w:ind w:left="-1418" w:firstLine="709"/>
        <w:jc w:val="both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>Jay Joplin (UK)</w:t>
      </w:r>
    </w:p>
    <w:p w14:paraId="18B73D74" w14:textId="77777777" w:rsidR="00802ECA" w:rsidRPr="00872B27" w:rsidRDefault="00000000" w:rsidP="00872B27">
      <w:pPr>
        <w:ind w:left="-1418" w:firstLine="709"/>
        <w:jc w:val="both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>Kunstamt Spandau (Germany)</w:t>
      </w:r>
    </w:p>
    <w:p w14:paraId="48BD412A" w14:textId="77777777" w:rsidR="00802ECA" w:rsidRPr="00872B27" w:rsidRDefault="00000000" w:rsidP="00872B27">
      <w:pPr>
        <w:ind w:left="-1418" w:firstLine="709"/>
        <w:jc w:val="both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>Kunstverein Bregenz (Austria)</w:t>
      </w:r>
    </w:p>
    <w:p w14:paraId="1F79C0AD" w14:textId="77777777" w:rsidR="00802ECA" w:rsidRPr="00872B27" w:rsidRDefault="00000000" w:rsidP="00872B27">
      <w:pPr>
        <w:ind w:left="-1418" w:firstLine="709"/>
        <w:jc w:val="both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>MoMA (USA)</w:t>
      </w:r>
    </w:p>
    <w:p w14:paraId="1CE16D37" w14:textId="77777777" w:rsidR="00802ECA" w:rsidRPr="00872B27" w:rsidRDefault="00000000" w:rsidP="00872B27">
      <w:pPr>
        <w:ind w:left="-1418" w:firstLine="709"/>
        <w:jc w:val="both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>Royal Academy of Arts (UK)</w:t>
      </w:r>
    </w:p>
    <w:p w14:paraId="0F278B95" w14:textId="77777777" w:rsidR="00802ECA" w:rsidRPr="00872B27" w:rsidRDefault="00000000" w:rsidP="00872B27">
      <w:pPr>
        <w:ind w:left="-1418" w:firstLine="709"/>
        <w:jc w:val="both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>Saatchi Collection (UK)</w:t>
      </w:r>
    </w:p>
    <w:p w14:paraId="7B229A3C" w14:textId="77777777" w:rsidR="00802ECA" w:rsidRPr="00872B27" w:rsidRDefault="00000000" w:rsidP="00872B27">
      <w:pPr>
        <w:ind w:left="-1418" w:firstLine="709"/>
        <w:jc w:val="both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>Victoria and Albert Museum (UK)</w:t>
      </w:r>
    </w:p>
    <w:p w14:paraId="6843BA64" w14:textId="77777777" w:rsidR="00AB5563" w:rsidRPr="00872B27" w:rsidRDefault="00AB5563" w:rsidP="00872B27">
      <w:pPr>
        <w:ind w:left="-1418" w:firstLine="709"/>
        <w:rPr>
          <w:b/>
          <w:sz w:val="20"/>
          <w:szCs w:val="20"/>
        </w:rPr>
      </w:pPr>
    </w:p>
    <w:p w14:paraId="0C5576DA" w14:textId="77777777" w:rsidR="00872B27" w:rsidRDefault="00872B27" w:rsidP="00872B27">
      <w:pPr>
        <w:ind w:left="-1418" w:firstLine="709"/>
        <w:rPr>
          <w:b/>
          <w:sz w:val="20"/>
          <w:szCs w:val="20"/>
        </w:rPr>
      </w:pPr>
    </w:p>
    <w:p w14:paraId="7983D818" w14:textId="45A95602" w:rsidR="00802ECA" w:rsidRPr="00872B27" w:rsidRDefault="00000000" w:rsidP="00872B27">
      <w:pPr>
        <w:ind w:left="-1418" w:firstLine="709"/>
        <w:rPr>
          <w:sz w:val="20"/>
          <w:szCs w:val="20"/>
        </w:rPr>
      </w:pPr>
      <w:r w:rsidRPr="00872B27">
        <w:rPr>
          <w:b/>
          <w:sz w:val="20"/>
          <w:szCs w:val="20"/>
        </w:rPr>
        <w:lastRenderedPageBreak/>
        <w:t>AWARDS</w:t>
      </w:r>
    </w:p>
    <w:p w14:paraId="52060AED" w14:textId="3E21B55D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2019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AN Bursary Award Winner</w:t>
      </w:r>
    </w:p>
    <w:p w14:paraId="4CDE09D4" w14:textId="24EA80FF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2018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Julia Margaret Cameron Photo Award Finalist</w:t>
      </w:r>
    </w:p>
    <w:p w14:paraId="7D2BDAC9" w14:textId="48E0AADE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2016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Cointreau Creative Crew Finalist</w:t>
      </w:r>
    </w:p>
    <w:p w14:paraId="167549E2" w14:textId="3F55CBEB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2015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MEM Photography Festival Bilbao 1st Prize</w:t>
      </w:r>
    </w:p>
    <w:p w14:paraId="2CA01621" w14:textId="246EF7BD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2014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Birgit Skiöld Memorial Award of Excellence</w:t>
      </w:r>
    </w:p>
    <w:p w14:paraId="147DBE37" w14:textId="645D3F16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2012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Hotshoe Photography Award</w:t>
      </w:r>
    </w:p>
    <w:p w14:paraId="36F70FBC" w14:textId="7E4F81DF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2010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British Council Award, Riga, Latvia</w:t>
      </w:r>
    </w:p>
    <w:p w14:paraId="3F236B46" w14:textId="7B2A06FC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2009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RBKC Artists Award, Budapest, Hungary</w:t>
      </w:r>
    </w:p>
    <w:p w14:paraId="4CD73D50" w14:textId="39160EA4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2006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 xml:space="preserve">Selina </w:t>
      </w:r>
      <w:proofErr w:type="spellStart"/>
      <w:r w:rsidRPr="00872B27">
        <w:rPr>
          <w:rFonts w:ascii="Helvetica Light" w:hAnsi="Helvetica Light"/>
          <w:sz w:val="20"/>
          <w:szCs w:val="20"/>
        </w:rPr>
        <w:t>Cheneviere</w:t>
      </w:r>
      <w:proofErr w:type="spellEnd"/>
      <w:r w:rsidRPr="00872B27">
        <w:rPr>
          <w:rFonts w:ascii="Helvetica Light" w:hAnsi="Helvetica Light"/>
          <w:sz w:val="20"/>
          <w:szCs w:val="20"/>
        </w:rPr>
        <w:t xml:space="preserve"> Fellowship</w:t>
      </w:r>
    </w:p>
    <w:p w14:paraId="7857FA94" w14:textId="0F853456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2006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Hugh Merrell Dissertation Award</w:t>
      </w:r>
    </w:p>
    <w:p w14:paraId="6234FBC5" w14:textId="12081E26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2005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Henry Moore Foundation Production Award</w:t>
      </w:r>
    </w:p>
    <w:p w14:paraId="25ABA616" w14:textId="77777777" w:rsidR="00802ECA" w:rsidRPr="00872B27" w:rsidRDefault="00000000" w:rsidP="00872B27">
      <w:pPr>
        <w:ind w:left="-1418" w:firstLine="709"/>
        <w:rPr>
          <w:sz w:val="20"/>
          <w:szCs w:val="20"/>
        </w:rPr>
      </w:pPr>
      <w:r w:rsidRPr="00872B27">
        <w:rPr>
          <w:b/>
          <w:sz w:val="20"/>
          <w:szCs w:val="20"/>
        </w:rPr>
        <w:t>RESIDENCIES</w:t>
      </w:r>
    </w:p>
    <w:p w14:paraId="450F5496" w14:textId="3629E53B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2021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The Lodge Project, Wirksworth, UK</w:t>
      </w:r>
    </w:p>
    <w:p w14:paraId="782CD9FA" w14:textId="7A7C45DD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2020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Elephant Lab Residency, West London, UK</w:t>
      </w:r>
    </w:p>
    <w:p w14:paraId="6BB343B4" w14:textId="3A953A6C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2019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 xml:space="preserve">Fundacion </w:t>
      </w:r>
      <w:proofErr w:type="spellStart"/>
      <w:r w:rsidRPr="00872B27">
        <w:rPr>
          <w:rFonts w:ascii="Helvetica Light" w:hAnsi="Helvetica Light"/>
          <w:sz w:val="20"/>
          <w:szCs w:val="20"/>
        </w:rPr>
        <w:t>BilbaoArte</w:t>
      </w:r>
      <w:proofErr w:type="spellEnd"/>
      <w:r w:rsidRPr="00872B27">
        <w:rPr>
          <w:rFonts w:ascii="Helvetica Light" w:hAnsi="Helvetica Light"/>
          <w:sz w:val="20"/>
          <w:szCs w:val="20"/>
        </w:rPr>
        <w:t>, Spain</w:t>
      </w:r>
    </w:p>
    <w:p w14:paraId="57394235" w14:textId="3627CB7B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2017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proofErr w:type="spellStart"/>
      <w:r w:rsidRPr="00872B27">
        <w:rPr>
          <w:rFonts w:ascii="Helvetica Light" w:hAnsi="Helvetica Light"/>
          <w:sz w:val="20"/>
          <w:szCs w:val="20"/>
        </w:rPr>
        <w:t>Espositivo</w:t>
      </w:r>
      <w:proofErr w:type="spellEnd"/>
      <w:r w:rsidRPr="00872B27">
        <w:rPr>
          <w:rFonts w:ascii="Helvetica Light" w:hAnsi="Helvetica Light"/>
          <w:sz w:val="20"/>
          <w:szCs w:val="20"/>
        </w:rPr>
        <w:t xml:space="preserve"> Madrid, Spain</w:t>
      </w:r>
    </w:p>
    <w:p w14:paraId="4AADC1CC" w14:textId="7126C112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2016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City University of New York, USA</w:t>
      </w:r>
    </w:p>
    <w:p w14:paraId="06F08116" w14:textId="350E7666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2015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Eton College Residency Fellowship, UK</w:t>
      </w:r>
    </w:p>
    <w:p w14:paraId="5394D187" w14:textId="7AE5350C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2015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Vermont Studio Centre Fellowship, USA</w:t>
      </w:r>
    </w:p>
    <w:p w14:paraId="0F370C27" w14:textId="64A7A1A6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>2014</w:t>
      </w:r>
      <w:r w:rsidR="00AB5563" w:rsidRPr="00872B27">
        <w:rPr>
          <w:rFonts w:ascii="Helvetica Light" w:hAnsi="Helvetica Light"/>
          <w:sz w:val="20"/>
          <w:szCs w:val="20"/>
        </w:rPr>
        <w:t xml:space="preserve">. </w:t>
      </w:r>
      <w:r w:rsidRPr="00872B27">
        <w:rPr>
          <w:rFonts w:ascii="Helvetica Light" w:hAnsi="Helvetica Light"/>
          <w:sz w:val="20"/>
          <w:szCs w:val="20"/>
        </w:rPr>
        <w:t xml:space="preserve"> Bogliasco Foundation Artist Fellowship, Genoa, Italy</w:t>
      </w:r>
    </w:p>
    <w:p w14:paraId="4DD9DB0E" w14:textId="7BCBC1DE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2014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 xml:space="preserve">Museum </w:t>
      </w:r>
      <w:proofErr w:type="spellStart"/>
      <w:r w:rsidRPr="00872B27">
        <w:rPr>
          <w:rFonts w:ascii="Helvetica Light" w:hAnsi="Helvetica Light"/>
          <w:sz w:val="20"/>
          <w:szCs w:val="20"/>
        </w:rPr>
        <w:t>Zitadelle</w:t>
      </w:r>
      <w:proofErr w:type="spellEnd"/>
      <w:r w:rsidRPr="00872B27">
        <w:rPr>
          <w:rFonts w:ascii="Helvetica Light" w:hAnsi="Helvetica Light"/>
          <w:sz w:val="20"/>
          <w:szCs w:val="20"/>
        </w:rPr>
        <w:t xml:space="preserve"> Spandau, Berlin, Germany</w:t>
      </w:r>
    </w:p>
    <w:p w14:paraId="39B58C57" w14:textId="75BD1A45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2013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Art Omi International Residency, Upstate New York, USA</w:t>
      </w:r>
    </w:p>
    <w:p w14:paraId="04D5C0CC" w14:textId="5D4C8C0E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2012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proofErr w:type="spellStart"/>
      <w:r w:rsidRPr="00872B27">
        <w:rPr>
          <w:rFonts w:ascii="Helvetica Light" w:hAnsi="Helvetica Light"/>
          <w:sz w:val="20"/>
          <w:szCs w:val="20"/>
        </w:rPr>
        <w:t>Willums</w:t>
      </w:r>
      <w:proofErr w:type="spellEnd"/>
      <w:r w:rsidRPr="00872B27">
        <w:rPr>
          <w:rFonts w:ascii="Helvetica Light" w:hAnsi="Helvetica Light"/>
          <w:sz w:val="20"/>
          <w:szCs w:val="20"/>
        </w:rPr>
        <w:t xml:space="preserve"> Foundation, Provence, France</w:t>
      </w:r>
    </w:p>
    <w:p w14:paraId="175207C3" w14:textId="636A0474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2012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Heart House, Westmoreland Heart Hospital, UK</w:t>
      </w:r>
    </w:p>
    <w:p w14:paraId="4100796A" w14:textId="4309ABDF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2011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Matthew Bown Gallery, Berlin, Germany</w:t>
      </w:r>
    </w:p>
    <w:p w14:paraId="4A3EAC7A" w14:textId="325805F9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2010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Gallery Supernova Riga, Latvia</w:t>
      </w:r>
    </w:p>
    <w:p w14:paraId="616B9D69" w14:textId="2C82A279" w:rsidR="00802ECA" w:rsidRPr="00872B27" w:rsidRDefault="00000000" w:rsidP="00872B27">
      <w:pPr>
        <w:ind w:left="-1418" w:firstLine="709"/>
        <w:rPr>
          <w:rFonts w:ascii="Helvetica Light" w:hAnsi="Helvetica Light"/>
          <w:sz w:val="20"/>
          <w:szCs w:val="20"/>
        </w:rPr>
      </w:pPr>
      <w:r w:rsidRPr="00872B27">
        <w:rPr>
          <w:rFonts w:ascii="Helvetica Light" w:hAnsi="Helvetica Light"/>
          <w:sz w:val="20"/>
          <w:szCs w:val="20"/>
        </w:rPr>
        <w:t xml:space="preserve">2009 </w:t>
      </w:r>
      <w:r w:rsidR="00AB5563" w:rsidRPr="00872B27">
        <w:rPr>
          <w:rFonts w:ascii="Helvetica Light" w:hAnsi="Helvetica Light"/>
          <w:sz w:val="20"/>
          <w:szCs w:val="20"/>
        </w:rPr>
        <w:t xml:space="preserve">  </w:t>
      </w:r>
      <w:r w:rsidRPr="00872B27">
        <w:rPr>
          <w:rFonts w:ascii="Helvetica Light" w:hAnsi="Helvetica Light"/>
          <w:sz w:val="20"/>
          <w:szCs w:val="20"/>
        </w:rPr>
        <w:t>Memento Sculpture Park, Budapest, Hungary</w:t>
      </w:r>
    </w:p>
    <w:sectPr w:rsidR="00802ECA" w:rsidRPr="00872B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9270010">
    <w:abstractNumId w:val="8"/>
  </w:num>
  <w:num w:numId="2" w16cid:durableId="995449121">
    <w:abstractNumId w:val="6"/>
  </w:num>
  <w:num w:numId="3" w16cid:durableId="1167332452">
    <w:abstractNumId w:val="5"/>
  </w:num>
  <w:num w:numId="4" w16cid:durableId="1147212425">
    <w:abstractNumId w:val="4"/>
  </w:num>
  <w:num w:numId="5" w16cid:durableId="1914075098">
    <w:abstractNumId w:val="7"/>
  </w:num>
  <w:num w:numId="6" w16cid:durableId="242838159">
    <w:abstractNumId w:val="3"/>
  </w:num>
  <w:num w:numId="7" w16cid:durableId="582883805">
    <w:abstractNumId w:val="2"/>
  </w:num>
  <w:num w:numId="8" w16cid:durableId="15425989">
    <w:abstractNumId w:val="1"/>
  </w:num>
  <w:num w:numId="9" w16cid:durableId="161855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02ECA"/>
    <w:rsid w:val="00872B27"/>
    <w:rsid w:val="00AA1D8D"/>
    <w:rsid w:val="00AB5563"/>
    <w:rsid w:val="00B47730"/>
    <w:rsid w:val="00CB0664"/>
    <w:rsid w:val="00D758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2D6359"/>
  <w14:defaultImageDpi w14:val="300"/>
  <w15:docId w15:val="{715BE07C-3E38-904D-9E1A-55E7A314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Kristin Hjellegjerde</cp:lastModifiedBy>
  <cp:revision>2</cp:revision>
  <dcterms:created xsi:type="dcterms:W3CDTF">2025-07-26T13:20:00Z</dcterms:created>
  <dcterms:modified xsi:type="dcterms:W3CDTF">2025-07-26T13:20:00Z</dcterms:modified>
  <cp:category/>
</cp:coreProperties>
</file>